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8B" w:rsidRDefault="0083178B" w:rsidP="0083178B">
      <w:pPr>
        <w:ind w:left="-1134" w:right="-284"/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6F4C23B" wp14:editId="66771524">
            <wp:extent cx="6118780" cy="1952454"/>
            <wp:effectExtent l="0" t="0" r="0" b="0"/>
            <wp:docPr id="1" name="Рисунок 1" descr="https://kidbooms.ru/wp-content/uploads/1/3/d/13de98f55492261eeb4cd18c5ab5f5e2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dbooms.ru/wp-content/uploads/1/3/d/13de98f55492261eeb4cd18c5ab5f5e2.jp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454"/>
                    <a:stretch/>
                  </pic:blipFill>
                  <pic:spPr bwMode="auto">
                    <a:xfrm>
                      <a:off x="0" y="0"/>
                      <a:ext cx="6169574" cy="196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178B" w:rsidRDefault="0083178B" w:rsidP="00904084">
      <w:pPr>
        <w:ind w:left="-1134" w:right="-284"/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165C150" wp14:editId="1D0A9A60">
            <wp:extent cx="2930308" cy="1914187"/>
            <wp:effectExtent l="0" t="0" r="0" b="0"/>
            <wp:docPr id="2" name="Рисунок 2" descr="https://thumbs.dreamstime.com/z/%D0%B0%D1%81%D1%82%D0%BC%D0%B0-3774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z/%D0%B0%D1%81%D1%82%D0%BC%D0%B0-37745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66"/>
                    <a:stretch/>
                  </pic:blipFill>
                  <pic:spPr bwMode="auto">
                    <a:xfrm>
                      <a:off x="0" y="0"/>
                      <a:ext cx="2947638" cy="192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178B" w:rsidRPr="00904084" w:rsidRDefault="0083178B" w:rsidP="0083178B">
      <w:pPr>
        <w:ind w:right="-284"/>
        <w:jc w:val="center"/>
        <w:rPr>
          <w:rFonts w:cstheme="minorHAnsi"/>
          <w:b/>
          <w:i/>
          <w:sz w:val="32"/>
          <w:szCs w:val="32"/>
        </w:rPr>
      </w:pPr>
      <w:r w:rsidRPr="00904084">
        <w:rPr>
          <w:rFonts w:cstheme="minorHAnsi"/>
          <w:b/>
          <w:i/>
          <w:sz w:val="32"/>
          <w:szCs w:val="32"/>
        </w:rPr>
        <w:t>Профилактика бронхиальной астмы</w:t>
      </w:r>
    </w:p>
    <w:p w:rsidR="0083178B" w:rsidRPr="00904084" w:rsidRDefault="0083178B" w:rsidP="0083178B">
      <w:pPr>
        <w:pStyle w:val="a6"/>
        <w:jc w:val="both"/>
        <w:rPr>
          <w:rFonts w:cstheme="minorHAnsi"/>
          <w:i/>
          <w:sz w:val="26"/>
          <w:szCs w:val="26"/>
        </w:rPr>
      </w:pPr>
      <w:r w:rsidRPr="00904084">
        <w:rPr>
          <w:rFonts w:cstheme="minorHAnsi"/>
          <w:i/>
          <w:sz w:val="26"/>
          <w:szCs w:val="26"/>
        </w:rPr>
        <w:t>1. Регулярно проветривайте помещение, в котором находитесь.</w:t>
      </w:r>
    </w:p>
    <w:p w:rsidR="0083178B" w:rsidRPr="00904084" w:rsidRDefault="0083178B" w:rsidP="0083178B">
      <w:pPr>
        <w:pStyle w:val="a6"/>
        <w:jc w:val="both"/>
        <w:rPr>
          <w:rFonts w:cstheme="minorHAnsi"/>
          <w:i/>
          <w:sz w:val="26"/>
          <w:szCs w:val="26"/>
        </w:rPr>
      </w:pPr>
      <w:r w:rsidRPr="00904084">
        <w:rPr>
          <w:rFonts w:cstheme="minorHAnsi"/>
          <w:i/>
          <w:sz w:val="26"/>
          <w:szCs w:val="26"/>
        </w:rPr>
        <w:t>2. По возможности, смените место жительство (если ваш дом находится в экологически неблагоприятном месте).</w:t>
      </w:r>
    </w:p>
    <w:p w:rsidR="0083178B" w:rsidRPr="00904084" w:rsidRDefault="0083178B" w:rsidP="0083178B">
      <w:pPr>
        <w:pStyle w:val="a6"/>
        <w:jc w:val="both"/>
        <w:rPr>
          <w:rFonts w:cstheme="minorHAnsi"/>
          <w:i/>
          <w:sz w:val="26"/>
          <w:szCs w:val="26"/>
        </w:rPr>
      </w:pPr>
      <w:r w:rsidRPr="00904084">
        <w:rPr>
          <w:rFonts w:cstheme="minorHAnsi"/>
          <w:i/>
          <w:sz w:val="26"/>
          <w:szCs w:val="26"/>
        </w:rPr>
        <w:t>3. Если присутствуют факторы риска развития заболевания, не заводите животных, рыбок и птиц в доме. Если завели, следите за их гигиеной, тщательно пылесосьте ковры, игрушки, чаще делайте влажную уборку.</w:t>
      </w:r>
    </w:p>
    <w:p w:rsidR="0083178B" w:rsidRPr="00904084" w:rsidRDefault="0083178B" w:rsidP="0083178B">
      <w:pPr>
        <w:pStyle w:val="a6"/>
        <w:jc w:val="both"/>
        <w:rPr>
          <w:rFonts w:cstheme="minorHAnsi"/>
          <w:i/>
          <w:sz w:val="26"/>
          <w:szCs w:val="26"/>
        </w:rPr>
      </w:pPr>
      <w:r w:rsidRPr="00904084">
        <w:rPr>
          <w:rFonts w:cstheme="minorHAnsi"/>
          <w:i/>
          <w:sz w:val="26"/>
          <w:szCs w:val="26"/>
        </w:rPr>
        <w:t>4. Не используйте духи, дезодоранты, освежители воздуха, ароматические свечи.</w:t>
      </w:r>
    </w:p>
    <w:p w:rsidR="0083178B" w:rsidRPr="00904084" w:rsidRDefault="0083178B" w:rsidP="0083178B">
      <w:pPr>
        <w:pStyle w:val="a6"/>
        <w:jc w:val="both"/>
        <w:rPr>
          <w:rFonts w:cstheme="minorHAnsi"/>
          <w:i/>
          <w:sz w:val="26"/>
          <w:szCs w:val="26"/>
        </w:rPr>
      </w:pPr>
      <w:r w:rsidRPr="00904084">
        <w:rPr>
          <w:rFonts w:cstheme="minorHAnsi"/>
          <w:i/>
          <w:sz w:val="26"/>
          <w:szCs w:val="26"/>
        </w:rPr>
        <w:t xml:space="preserve">5. Покупайте </w:t>
      </w:r>
      <w:proofErr w:type="spellStart"/>
      <w:r w:rsidRPr="00904084">
        <w:rPr>
          <w:rFonts w:cstheme="minorHAnsi"/>
          <w:i/>
          <w:sz w:val="26"/>
          <w:szCs w:val="26"/>
        </w:rPr>
        <w:t>гипоаллергенные</w:t>
      </w:r>
      <w:proofErr w:type="spellEnd"/>
      <w:r w:rsidRPr="00904084">
        <w:rPr>
          <w:rFonts w:cstheme="minorHAnsi"/>
          <w:i/>
          <w:sz w:val="26"/>
          <w:szCs w:val="26"/>
        </w:rPr>
        <w:t xml:space="preserve"> стиральные порошки и дезинфицирующие средства.</w:t>
      </w:r>
    </w:p>
    <w:p w:rsidR="0083178B" w:rsidRPr="00904084" w:rsidRDefault="0083178B" w:rsidP="0083178B">
      <w:pPr>
        <w:pStyle w:val="a6"/>
        <w:jc w:val="both"/>
        <w:rPr>
          <w:rFonts w:cstheme="minorHAnsi"/>
          <w:i/>
          <w:sz w:val="26"/>
          <w:szCs w:val="26"/>
        </w:rPr>
      </w:pPr>
      <w:r w:rsidRPr="00904084">
        <w:rPr>
          <w:rFonts w:cstheme="minorHAnsi"/>
          <w:i/>
          <w:sz w:val="26"/>
          <w:szCs w:val="26"/>
        </w:rPr>
        <w:t>6. Закаляйтесь.</w:t>
      </w:r>
    </w:p>
    <w:p w:rsidR="0083178B" w:rsidRPr="00904084" w:rsidRDefault="0083178B" w:rsidP="0083178B">
      <w:pPr>
        <w:pStyle w:val="a6"/>
        <w:jc w:val="both"/>
        <w:rPr>
          <w:rFonts w:cstheme="minorHAnsi"/>
          <w:i/>
          <w:sz w:val="26"/>
          <w:szCs w:val="26"/>
        </w:rPr>
      </w:pPr>
      <w:r w:rsidRPr="00904084">
        <w:rPr>
          <w:rFonts w:cstheme="minorHAnsi"/>
          <w:i/>
          <w:sz w:val="26"/>
          <w:szCs w:val="26"/>
        </w:rPr>
        <w:t>7. Вовремя лечите респираторные заболевания.</w:t>
      </w:r>
    </w:p>
    <w:p w:rsidR="0083178B" w:rsidRPr="00904084" w:rsidRDefault="0083178B" w:rsidP="0083178B">
      <w:pPr>
        <w:pStyle w:val="a6"/>
        <w:jc w:val="both"/>
        <w:rPr>
          <w:rFonts w:cstheme="minorHAnsi"/>
          <w:i/>
          <w:sz w:val="26"/>
          <w:szCs w:val="26"/>
        </w:rPr>
      </w:pPr>
      <w:r w:rsidRPr="00904084">
        <w:rPr>
          <w:rFonts w:cstheme="minorHAnsi"/>
          <w:i/>
          <w:sz w:val="26"/>
          <w:szCs w:val="26"/>
        </w:rPr>
        <w:t>8. Занимайтесь спортом, ведите здоровый образ жизни.</w:t>
      </w:r>
    </w:p>
    <w:p w:rsidR="0083178B" w:rsidRPr="00904084" w:rsidRDefault="0083178B" w:rsidP="0083178B">
      <w:pPr>
        <w:pStyle w:val="a6"/>
        <w:jc w:val="both"/>
        <w:rPr>
          <w:rFonts w:cstheme="minorHAnsi"/>
          <w:i/>
          <w:sz w:val="26"/>
          <w:szCs w:val="26"/>
        </w:rPr>
      </w:pPr>
      <w:r w:rsidRPr="00904084">
        <w:rPr>
          <w:rFonts w:cstheme="minorHAnsi"/>
          <w:i/>
          <w:sz w:val="26"/>
          <w:szCs w:val="26"/>
        </w:rPr>
        <w:t>9. Чаще гуляйте.</w:t>
      </w:r>
    </w:p>
    <w:p w:rsidR="0083178B" w:rsidRPr="00904084" w:rsidRDefault="0083178B" w:rsidP="0083178B">
      <w:pPr>
        <w:pStyle w:val="a6"/>
        <w:jc w:val="both"/>
        <w:rPr>
          <w:rFonts w:cstheme="minorHAnsi"/>
          <w:i/>
          <w:sz w:val="26"/>
          <w:szCs w:val="26"/>
        </w:rPr>
      </w:pPr>
      <w:r w:rsidRPr="00904084">
        <w:rPr>
          <w:rFonts w:cstheme="minorHAnsi"/>
          <w:i/>
          <w:sz w:val="26"/>
          <w:szCs w:val="26"/>
        </w:rPr>
        <w:t>10. Летом очень полезно выезжать на водоемы, аллергикам рекомендован морской отдых.</w:t>
      </w:r>
    </w:p>
    <w:p w:rsidR="0083178B" w:rsidRPr="00904084" w:rsidRDefault="0083178B" w:rsidP="0083178B">
      <w:pPr>
        <w:pStyle w:val="a6"/>
        <w:jc w:val="both"/>
        <w:rPr>
          <w:rFonts w:cstheme="minorHAnsi"/>
          <w:i/>
          <w:sz w:val="26"/>
          <w:szCs w:val="26"/>
        </w:rPr>
      </w:pPr>
      <w:r w:rsidRPr="00904084">
        <w:rPr>
          <w:rFonts w:cstheme="minorHAnsi"/>
          <w:i/>
          <w:sz w:val="26"/>
          <w:szCs w:val="26"/>
        </w:rPr>
        <w:t>11. Не курите. Избегайте прокуренных помеще</w:t>
      </w:r>
      <w:bookmarkStart w:id="0" w:name="_GoBack"/>
      <w:bookmarkEnd w:id="0"/>
      <w:r w:rsidRPr="00904084">
        <w:rPr>
          <w:rFonts w:cstheme="minorHAnsi"/>
          <w:i/>
          <w:sz w:val="26"/>
          <w:szCs w:val="26"/>
        </w:rPr>
        <w:t>ний.</w:t>
      </w:r>
    </w:p>
    <w:p w:rsidR="0083178B" w:rsidRPr="00904084" w:rsidRDefault="0083178B" w:rsidP="0083178B">
      <w:pPr>
        <w:pStyle w:val="a6"/>
        <w:jc w:val="both"/>
        <w:rPr>
          <w:rFonts w:cstheme="minorHAnsi"/>
          <w:i/>
          <w:sz w:val="26"/>
          <w:szCs w:val="26"/>
        </w:rPr>
      </w:pPr>
      <w:r w:rsidRPr="00904084">
        <w:rPr>
          <w:rFonts w:cstheme="minorHAnsi"/>
          <w:i/>
          <w:sz w:val="26"/>
          <w:szCs w:val="26"/>
        </w:rPr>
        <w:t>12. Старайтесь, чтобы в вашем доме было как можно меньше ковров и мягких игрушек. Мягкие игрушки не забывайте стирать при температуре 60° градусов. Если их стирать нельзя, можно упаковать в полиэтиленовый пакет и поместить в морозильную камеру. Как и белье, периодически выносите на мороз на балкон.</w:t>
      </w:r>
    </w:p>
    <w:p w:rsidR="0083178B" w:rsidRPr="00904084" w:rsidRDefault="0083178B" w:rsidP="0083178B">
      <w:pPr>
        <w:pStyle w:val="a6"/>
        <w:jc w:val="both"/>
        <w:rPr>
          <w:rFonts w:cstheme="minorHAnsi"/>
          <w:i/>
          <w:sz w:val="26"/>
          <w:szCs w:val="26"/>
        </w:rPr>
      </w:pPr>
      <w:r w:rsidRPr="00904084">
        <w:rPr>
          <w:rFonts w:cstheme="minorHAnsi"/>
          <w:i/>
          <w:sz w:val="26"/>
          <w:szCs w:val="26"/>
        </w:rPr>
        <w:t>13. Меняйте постельное белье не реже 1 раза в 2 недели.</w:t>
      </w:r>
    </w:p>
    <w:p w:rsidR="0083178B" w:rsidRPr="00904084" w:rsidRDefault="0083178B" w:rsidP="0083178B">
      <w:pPr>
        <w:pStyle w:val="a6"/>
        <w:jc w:val="both"/>
        <w:rPr>
          <w:rFonts w:cstheme="minorHAnsi"/>
          <w:i/>
          <w:sz w:val="26"/>
          <w:szCs w:val="26"/>
        </w:rPr>
      </w:pPr>
      <w:r w:rsidRPr="00904084">
        <w:rPr>
          <w:rFonts w:cstheme="minorHAnsi"/>
          <w:i/>
          <w:sz w:val="26"/>
          <w:szCs w:val="26"/>
        </w:rPr>
        <w:t>14. Уменьшите количество комнатных растений.</w:t>
      </w:r>
    </w:p>
    <w:p w:rsidR="0083178B" w:rsidRPr="00904084" w:rsidRDefault="0083178B" w:rsidP="0083178B">
      <w:pPr>
        <w:pStyle w:val="a6"/>
        <w:jc w:val="both"/>
        <w:rPr>
          <w:rFonts w:cstheme="minorHAnsi"/>
          <w:i/>
          <w:sz w:val="26"/>
          <w:szCs w:val="26"/>
        </w:rPr>
      </w:pPr>
      <w:r w:rsidRPr="00904084">
        <w:rPr>
          <w:rFonts w:cstheme="minorHAnsi"/>
          <w:i/>
          <w:sz w:val="26"/>
          <w:szCs w:val="26"/>
        </w:rPr>
        <w:t>15. Замените тяжелые плотные шторы легко стирающимися.</w:t>
      </w:r>
    </w:p>
    <w:p w:rsidR="009A1BD5" w:rsidRPr="00904084" w:rsidRDefault="0083178B" w:rsidP="0083178B">
      <w:pPr>
        <w:pStyle w:val="a6"/>
        <w:jc w:val="both"/>
        <w:rPr>
          <w:rFonts w:cstheme="minorHAnsi"/>
          <w:i/>
          <w:sz w:val="26"/>
          <w:szCs w:val="26"/>
        </w:rPr>
      </w:pPr>
      <w:r w:rsidRPr="00904084">
        <w:rPr>
          <w:rFonts w:cstheme="minorHAnsi"/>
          <w:i/>
          <w:sz w:val="26"/>
          <w:szCs w:val="26"/>
        </w:rPr>
        <w:t>16. Уберите все книги в застекленные полки.</w:t>
      </w:r>
    </w:p>
    <w:sectPr w:rsidR="009A1BD5" w:rsidRPr="00904084" w:rsidSect="009A1BD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B357A"/>
    <w:multiLevelType w:val="multilevel"/>
    <w:tmpl w:val="AED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6C1"/>
    <w:rsid w:val="000053DB"/>
    <w:rsid w:val="00383CCD"/>
    <w:rsid w:val="0083178B"/>
    <w:rsid w:val="00904084"/>
    <w:rsid w:val="009A1BD5"/>
    <w:rsid w:val="009D3CEA"/>
    <w:rsid w:val="00A34D26"/>
    <w:rsid w:val="00EE0967"/>
    <w:rsid w:val="00EE56C1"/>
    <w:rsid w:val="00E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37160-A041-4DCE-ACE1-AFAECF82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E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31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1</cp:lastModifiedBy>
  <cp:revision>8</cp:revision>
  <cp:lastPrinted>2018-04-26T04:10:00Z</cp:lastPrinted>
  <dcterms:created xsi:type="dcterms:W3CDTF">2018-04-26T04:00:00Z</dcterms:created>
  <dcterms:modified xsi:type="dcterms:W3CDTF">2020-12-07T06:53:00Z</dcterms:modified>
</cp:coreProperties>
</file>